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BC04" w14:textId="7BEA739C" w:rsidR="00B05CE2" w:rsidRDefault="00B05CE2" w:rsidP="00B05CE2">
      <w:pPr>
        <w:rPr>
          <w:b/>
        </w:rPr>
      </w:pPr>
      <w:r>
        <w:rPr>
          <w:b/>
        </w:rPr>
        <w:t xml:space="preserve">Video: </w:t>
      </w:r>
      <w:r w:rsidR="00844EAF" w:rsidRPr="00844EAF">
        <w:rPr>
          <w:b/>
          <w:i/>
          <w:iCs/>
        </w:rPr>
        <w:t>How could finding out about my DNA results help me</w:t>
      </w:r>
    </w:p>
    <w:p w14:paraId="0704A0F3" w14:textId="77777777" w:rsidR="00B05CE2" w:rsidRDefault="00B05CE2" w:rsidP="00B05CE2">
      <w:r w:rsidRPr="00D64AA9">
        <w:t>[</w:t>
      </w:r>
      <w:r>
        <w:rPr>
          <w:color w:val="000000"/>
        </w:rPr>
        <w:t>If transcript for videos is displayed on the same screen</w:t>
      </w:r>
      <w:r>
        <w:t xml:space="preserve"> - </w:t>
      </w:r>
      <w:r w:rsidRPr="00342625">
        <w:t>You can watch the video above or read the transcript below. The transcript text is the same as the video’s audio.</w:t>
      </w:r>
      <w:r>
        <w:t>]</w:t>
      </w:r>
    </w:p>
    <w:p w14:paraId="579F464B" w14:textId="77777777" w:rsidR="00B05CE2" w:rsidRPr="00BE27A0" w:rsidRDefault="00B05CE2" w:rsidP="00B05CE2">
      <w:pPr>
        <w:rPr>
          <w:b/>
        </w:rPr>
      </w:pPr>
      <w:r>
        <w:rPr>
          <w:bCs/>
        </w:rPr>
        <w:t>Transcript –</w:t>
      </w:r>
    </w:p>
    <w:p w14:paraId="47B39534" w14:textId="77777777" w:rsidR="00844EAF" w:rsidRPr="00844EAF" w:rsidRDefault="00844EAF" w:rsidP="00844EAF">
      <w:pPr>
        <w:rPr>
          <w:i/>
        </w:rPr>
      </w:pPr>
      <w:r w:rsidRPr="00844EAF">
        <w:rPr>
          <w:i/>
        </w:rPr>
        <w:t>If you discuss your DNA results with your healthcare provider, it's possible that they may be able to find a health condition earlier. It's possible they may be able to help prevent a health condition. This could help you get better treatment. Your healthcare provider may be able to adjust the amount of medicine they give you or find a medicine or treatment that works better for your body.</w:t>
      </w:r>
    </w:p>
    <w:p w14:paraId="4F6FC80D" w14:textId="77777777" w:rsidR="00844EAF" w:rsidRPr="00844EAF" w:rsidRDefault="00844EAF" w:rsidP="00844EAF">
      <w:pPr>
        <w:rPr>
          <w:i/>
        </w:rPr>
      </w:pPr>
    </w:p>
    <w:p w14:paraId="0E5A849A" w14:textId="77777777" w:rsidR="00844EAF" w:rsidRPr="00844EAF" w:rsidRDefault="00844EAF" w:rsidP="00844EAF">
      <w:pPr>
        <w:rPr>
          <w:i/>
        </w:rPr>
      </w:pPr>
      <w:r w:rsidRPr="00844EAF">
        <w:rPr>
          <w:i/>
        </w:rPr>
        <w:t>If you have a health-related DNA change, your blood relatives might have it too. If you choose to tell them about your DNA change, their healthcare providers might suggest different care that works better for them.</w:t>
      </w:r>
    </w:p>
    <w:p w14:paraId="419DAE4F" w14:textId="77777777" w:rsidR="00844EAF" w:rsidRPr="00844EAF" w:rsidRDefault="00844EAF" w:rsidP="00844EAF">
      <w:pPr>
        <w:rPr>
          <w:i/>
        </w:rPr>
      </w:pPr>
    </w:p>
    <w:p w14:paraId="452E92B1" w14:textId="5934E689" w:rsidR="00062C74" w:rsidRDefault="00844EAF" w:rsidP="00844EAF">
      <w:r w:rsidRPr="00844EAF">
        <w:rPr>
          <w:i/>
        </w:rPr>
        <w:t>You may also think it's interesting to learn information from your DNA that's not about your health. For example, you may want to learn where your ancestors may be from.</w:t>
      </w:r>
    </w:p>
    <w:sectPr w:rsidR="00062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A0"/>
    <w:rsid w:val="000155DE"/>
    <w:rsid w:val="00062C74"/>
    <w:rsid w:val="002141BC"/>
    <w:rsid w:val="00235E19"/>
    <w:rsid w:val="005231B8"/>
    <w:rsid w:val="00623B19"/>
    <w:rsid w:val="00844EAF"/>
    <w:rsid w:val="0092241E"/>
    <w:rsid w:val="00A2188F"/>
    <w:rsid w:val="00B05CE2"/>
    <w:rsid w:val="00C23D8B"/>
    <w:rsid w:val="00CC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5F9A"/>
  <w15:chartTrackingRefBased/>
  <w15:docId w15:val="{41493495-88FE-4E40-9C6A-4B8B1428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E2"/>
    <w:pPr>
      <w:spacing w:line="276" w:lineRule="auto"/>
    </w:pPr>
    <w:rPr>
      <w:rFonts w:ascii="Arial" w:eastAsia="Arial" w:hAnsi="Arial" w:cs="Arial"/>
      <w:sz w:val="22"/>
      <w:szCs w:val="22"/>
    </w:rPr>
  </w:style>
  <w:style w:type="paragraph" w:styleId="Heading2">
    <w:name w:val="heading 2"/>
    <w:basedOn w:val="Normal"/>
    <w:next w:val="Normal"/>
    <w:link w:val="Heading2Char"/>
    <w:uiPriority w:val="9"/>
    <w:unhideWhenUsed/>
    <w:qFormat/>
    <w:rsid w:val="00B05CE2"/>
    <w:pPr>
      <w:keepNext/>
      <w:keepLine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CE2"/>
    <w:rPr>
      <w:rFonts w:ascii="Arial" w:eastAsia="Arial" w:hAnsi="Arial" w:cs="Arial"/>
      <w:b/>
      <w:sz w:val="22"/>
      <w:szCs w:val="22"/>
    </w:rPr>
  </w:style>
  <w:style w:type="character" w:styleId="CommentReference">
    <w:name w:val="annotation reference"/>
    <w:basedOn w:val="DefaultParagraphFont"/>
    <w:uiPriority w:val="99"/>
    <w:semiHidden/>
    <w:unhideWhenUsed/>
    <w:rsid w:val="00B05CE2"/>
    <w:rPr>
      <w:sz w:val="16"/>
      <w:szCs w:val="16"/>
    </w:rPr>
  </w:style>
  <w:style w:type="paragraph" w:styleId="CommentText">
    <w:name w:val="annotation text"/>
    <w:basedOn w:val="Normal"/>
    <w:link w:val="CommentTextChar"/>
    <w:uiPriority w:val="99"/>
    <w:semiHidden/>
    <w:unhideWhenUsed/>
    <w:rsid w:val="00B05CE2"/>
    <w:rPr>
      <w:sz w:val="20"/>
      <w:szCs w:val="20"/>
    </w:rPr>
  </w:style>
  <w:style w:type="character" w:customStyle="1" w:styleId="CommentTextChar">
    <w:name w:val="Comment Text Char"/>
    <w:basedOn w:val="DefaultParagraphFont"/>
    <w:link w:val="CommentText"/>
    <w:uiPriority w:val="99"/>
    <w:semiHidden/>
    <w:rsid w:val="00B05CE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Katipunan</dc:creator>
  <cp:keywords/>
  <dc:description/>
  <cp:lastModifiedBy>Lenszie Vilfranche</cp:lastModifiedBy>
  <cp:revision>3</cp:revision>
  <dcterms:created xsi:type="dcterms:W3CDTF">2021-05-25T12:14:00Z</dcterms:created>
  <dcterms:modified xsi:type="dcterms:W3CDTF">2021-05-25T12:15:00Z</dcterms:modified>
</cp:coreProperties>
</file>