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2DBD351D" w:rsidR="00635276" w:rsidRDefault="006A561D" w:rsidP="00AD6269">
      <w:pPr>
        <w:pStyle w:val="Heading1"/>
      </w:pPr>
      <w:r>
        <w:t>All of Us Consent | Samples (ENGVO)</w:t>
      </w:r>
    </w:p>
    <w:p w14:paraId="0E9C9024" w14:textId="77777777" w:rsidR="00AD6269" w:rsidRPr="00AD6269" w:rsidRDefault="00AD6269" w:rsidP="00AD6269"/>
    <w:p w14:paraId="276B527F" w14:textId="2B173F49" w:rsidR="00AD6269" w:rsidRDefault="00AE6B36" w:rsidP="00AB55E7">
      <w:hyperlink r:id="rId6" w:history="1">
        <w:r w:rsidR="006A561D" w:rsidRPr="0063080E">
          <w:rPr>
            <w:rStyle w:val="Hyperlink"/>
          </w:rPr>
          <w:t>https://www.youtube.com/watch?v=8wNpljp2jSQ&amp;index=7&amp;list=PLHceB7Ek40_MvfJ3Jpo8N20EeSJnZfi2i&amp;t=0s</w:t>
        </w:r>
      </w:hyperlink>
    </w:p>
    <w:p w14:paraId="428E33C4" w14:textId="77777777" w:rsidR="006A561D" w:rsidRDefault="006A561D" w:rsidP="00AB55E7"/>
    <w:p w14:paraId="41D55D27" w14:textId="6AEB2E17" w:rsidR="00F36E44" w:rsidRPr="00F17DC1" w:rsidRDefault="00CC333D" w:rsidP="00F17DC1">
      <w:pPr>
        <w:pStyle w:val="Heading2"/>
      </w:pPr>
      <w:r>
        <w:t>A</w:t>
      </w:r>
      <w:r w:rsidR="0061504F">
        <w:t>nimation</w:t>
      </w:r>
      <w:r>
        <w:t xml:space="preserve"> begins:</w:t>
      </w:r>
    </w:p>
    <w:p w14:paraId="2CA7D9BC" w14:textId="51813951" w:rsidR="006E2595" w:rsidRPr="00AD6269" w:rsidRDefault="001C3D78" w:rsidP="00AD6269">
      <w:pPr>
        <w:pStyle w:val="Descriptivetext"/>
      </w:pPr>
      <w:r>
        <w:t>A</w:t>
      </w:r>
      <w:r w:rsidR="00DE7AF2">
        <w:t xml:space="preserve"> woman </w:t>
      </w:r>
      <w:r>
        <w:t xml:space="preserve">stands </w:t>
      </w:r>
      <w:r w:rsidR="00DE7AF2">
        <w:t>in a lab in front of a counter. A computer monitor displaying a bar graph is on the counter behind her.</w:t>
      </w:r>
    </w:p>
    <w:p w14:paraId="7646934C" w14:textId="0B2C6FCB" w:rsidR="00DE7AF2" w:rsidRDefault="00DE7AF2" w:rsidP="00DE7AF2"/>
    <w:p w14:paraId="42C974C5" w14:textId="7E7DA07B" w:rsidR="00DE7AF2" w:rsidRDefault="00DE7AF2" w:rsidP="00DE7AF2">
      <w:pPr>
        <w:pStyle w:val="Heading2"/>
      </w:pPr>
      <w:r>
        <w:t>Narrator:</w:t>
      </w:r>
    </w:p>
    <w:p w14:paraId="6D5AF33E" w14:textId="0C8DB802" w:rsidR="006E2595" w:rsidRDefault="00DE7AF2" w:rsidP="00DE7AF2">
      <w:r w:rsidRPr="00D22EBD">
        <w:t>You may also be asked to contribute</w:t>
      </w:r>
      <w:r>
        <w:rPr>
          <w:rFonts w:eastAsia="Courier New"/>
        </w:rPr>
        <w:t xml:space="preserve"> </w:t>
      </w:r>
      <w:r w:rsidRPr="00D22EBD">
        <w:t>a blood and urine sample.</w:t>
      </w:r>
    </w:p>
    <w:p w14:paraId="33D8DFB2" w14:textId="220A87A2" w:rsidR="00DE7AF2" w:rsidRDefault="00DE7AF2" w:rsidP="00DE7AF2"/>
    <w:p w14:paraId="09020EC6" w14:textId="66765ABB" w:rsidR="00DE7AF2" w:rsidRDefault="0061504F" w:rsidP="0061504F">
      <w:pPr>
        <w:pStyle w:val="Heading2"/>
      </w:pPr>
      <w:r>
        <w:t>Animation continues:</w:t>
      </w:r>
    </w:p>
    <w:p w14:paraId="65839A50" w14:textId="6565ECE1" w:rsidR="0061504F" w:rsidRDefault="0061504F" w:rsidP="0061504F">
      <w:pPr>
        <w:pStyle w:val="Descriptivetext"/>
      </w:pPr>
      <w:r>
        <w:t>Two test tubes appear on the counter and fill up with liquid.</w:t>
      </w:r>
    </w:p>
    <w:p w14:paraId="4AADDE0D" w14:textId="42C2AFE3" w:rsidR="00DE7AF2" w:rsidRDefault="00DE7AF2" w:rsidP="00DE7AF2"/>
    <w:p w14:paraId="23B4AF2C" w14:textId="77777777" w:rsidR="0061504F" w:rsidRDefault="0061504F" w:rsidP="0061504F">
      <w:pPr>
        <w:pStyle w:val="Heading2"/>
      </w:pPr>
      <w:r>
        <w:t>Narrator:</w:t>
      </w:r>
    </w:p>
    <w:p w14:paraId="41E281B7" w14:textId="31EE7C21" w:rsidR="0061504F" w:rsidRDefault="0061504F" w:rsidP="0061504F">
      <w:pPr>
        <w:rPr>
          <w:rFonts w:eastAsia="Courier New"/>
        </w:rPr>
      </w:pPr>
      <w:r w:rsidRPr="00D22EBD">
        <w:t>Again, this is not required</w:t>
      </w:r>
      <w:r>
        <w:rPr>
          <w:rFonts w:eastAsia="Courier New"/>
        </w:rPr>
        <w:t>.</w:t>
      </w:r>
    </w:p>
    <w:p w14:paraId="251CD3A2" w14:textId="5DEFB8EE" w:rsidR="0061504F" w:rsidRDefault="0061504F" w:rsidP="0061504F">
      <w:pPr>
        <w:rPr>
          <w:rFonts w:eastAsia="Courier New"/>
        </w:rPr>
      </w:pPr>
    </w:p>
    <w:p w14:paraId="5907B21C" w14:textId="77777777" w:rsidR="0061504F" w:rsidRDefault="0061504F" w:rsidP="0061504F">
      <w:pPr>
        <w:pStyle w:val="Heading2"/>
      </w:pPr>
      <w:r>
        <w:t>Animation continues:</w:t>
      </w:r>
    </w:p>
    <w:p w14:paraId="50965C73" w14:textId="26D6FD52" w:rsidR="0061504F" w:rsidRDefault="0061504F" w:rsidP="00645371">
      <w:pPr>
        <w:pStyle w:val="Descriptivetext"/>
      </w:pPr>
      <w:r>
        <w:t>A microscope appears on the counter.</w:t>
      </w:r>
    </w:p>
    <w:p w14:paraId="58D54A65" w14:textId="20C10A9B" w:rsidR="0061504F" w:rsidRDefault="0061504F" w:rsidP="00DE7AF2"/>
    <w:p w14:paraId="48FFD395" w14:textId="77777777" w:rsidR="0061504F" w:rsidRDefault="0061504F" w:rsidP="0061504F">
      <w:pPr>
        <w:pStyle w:val="Heading2"/>
      </w:pPr>
      <w:r>
        <w:t>Narrator:</w:t>
      </w:r>
    </w:p>
    <w:p w14:paraId="67960578" w14:textId="77777777" w:rsidR="0061504F" w:rsidRPr="00D22EBD" w:rsidRDefault="0061504F" w:rsidP="0061504F">
      <w:pPr>
        <w:pStyle w:val="NoSpacing"/>
      </w:pPr>
      <w:r>
        <w:t>B</w:t>
      </w:r>
      <w:r w:rsidRPr="00D22EBD">
        <w:t>ut these samples are</w:t>
      </w:r>
      <w:r>
        <w:rPr>
          <w:rFonts w:eastAsia="Courier New"/>
        </w:rPr>
        <w:t xml:space="preserve"> </w:t>
      </w:r>
      <w:r w:rsidRPr="00D22EBD">
        <w:t>very helpful to researchers.</w:t>
      </w:r>
    </w:p>
    <w:p w14:paraId="28C0B1A7" w14:textId="036C293D" w:rsidR="0061504F" w:rsidRDefault="0061504F" w:rsidP="00DE7AF2"/>
    <w:p w14:paraId="5E07585A" w14:textId="77777777" w:rsidR="0061504F" w:rsidRDefault="0061504F" w:rsidP="0061504F">
      <w:pPr>
        <w:pStyle w:val="Heading2"/>
      </w:pPr>
      <w:r>
        <w:t>Animation continues:</w:t>
      </w:r>
    </w:p>
    <w:p w14:paraId="6776CD45" w14:textId="6580C3A5" w:rsidR="0061504F" w:rsidRDefault="0061504F" w:rsidP="00645371">
      <w:pPr>
        <w:pStyle w:val="Descriptivetext"/>
      </w:pPr>
      <w:r>
        <w:t>More test tubes appear</w:t>
      </w:r>
      <w:r w:rsidR="00645371">
        <w:t xml:space="preserve"> lined up</w:t>
      </w:r>
      <w:r>
        <w:t xml:space="preserve"> on the counter and fill up with liquid.</w:t>
      </w:r>
    </w:p>
    <w:p w14:paraId="0D16E7AE" w14:textId="77777777" w:rsidR="0061504F" w:rsidRDefault="0061504F" w:rsidP="00DE7AF2"/>
    <w:p w14:paraId="20C542BB" w14:textId="77777777" w:rsidR="0061504F" w:rsidRDefault="0061504F" w:rsidP="0061504F">
      <w:pPr>
        <w:pStyle w:val="Heading2"/>
      </w:pPr>
      <w:r>
        <w:t>Narrator:</w:t>
      </w:r>
    </w:p>
    <w:p w14:paraId="6666B7F5" w14:textId="20140ECF" w:rsidR="00DE7AF2" w:rsidRDefault="0061504F" w:rsidP="0061504F">
      <w:r w:rsidRPr="00D22EBD">
        <w:t>We will send and store your</w:t>
      </w:r>
      <w:r>
        <w:rPr>
          <w:rFonts w:eastAsia="Courier New"/>
        </w:rPr>
        <w:t xml:space="preserve"> </w:t>
      </w:r>
      <w:r w:rsidRPr="00D22EBD">
        <w:t xml:space="preserve">samples at </w:t>
      </w:r>
      <w:r w:rsidRPr="00AE6B36">
        <w:rPr>
          <w:i/>
        </w:rPr>
        <w:t>All of Us</w:t>
      </w:r>
      <w:r w:rsidRPr="00D22EBD">
        <w:t xml:space="preserve"> biobank.</w:t>
      </w:r>
    </w:p>
    <w:p w14:paraId="7543E771" w14:textId="3C88E275" w:rsidR="00DE7AF2" w:rsidRDefault="00DE7AF2" w:rsidP="00DE7AF2">
      <w:pPr>
        <w:pStyle w:val="NoSpacing"/>
      </w:pPr>
    </w:p>
    <w:p w14:paraId="67293803" w14:textId="77777777" w:rsidR="00645371" w:rsidRDefault="00645371" w:rsidP="00645371">
      <w:pPr>
        <w:pStyle w:val="Heading2"/>
      </w:pPr>
      <w:r>
        <w:t>Animation continues:</w:t>
      </w:r>
    </w:p>
    <w:p w14:paraId="6A647260" w14:textId="20AD2AD1" w:rsidR="0061504F" w:rsidRDefault="00645371" w:rsidP="00645371">
      <w:pPr>
        <w:pStyle w:val="Descriptivetext"/>
      </w:pPr>
      <w:r>
        <w:t>The test tubes rise a few inches above the counter, begin moving toward the microscope in a</w:t>
      </w:r>
      <w:r w:rsidR="008A5CAA">
        <w:t xml:space="preserve"> line</w:t>
      </w:r>
      <w:r w:rsidR="00C5323A">
        <w:t>,</w:t>
      </w:r>
      <w:r w:rsidR="008A5CAA">
        <w:t xml:space="preserve"> and disappear one by one into the microscope.</w:t>
      </w:r>
    </w:p>
    <w:p w14:paraId="419A2282" w14:textId="512ABE5A" w:rsidR="0061504F" w:rsidRDefault="0061504F" w:rsidP="00DE7AF2">
      <w:pPr>
        <w:pStyle w:val="NoSpacing"/>
      </w:pPr>
    </w:p>
    <w:p w14:paraId="3372E4B2" w14:textId="77777777" w:rsidR="00645371" w:rsidRDefault="00645371" w:rsidP="00645371">
      <w:pPr>
        <w:pStyle w:val="Heading2"/>
      </w:pPr>
      <w:r>
        <w:t>Narrator:</w:t>
      </w:r>
    </w:p>
    <w:p w14:paraId="6FD55676" w14:textId="50377841" w:rsidR="0061504F" w:rsidRDefault="00645371" w:rsidP="00645371">
      <w:pPr>
        <w:pStyle w:val="NoSpacing"/>
      </w:pPr>
      <w:r w:rsidRPr="00D22EBD">
        <w:t>The biobank is a secure</w:t>
      </w:r>
      <w:r>
        <w:rPr>
          <w:rFonts w:eastAsia="Courier New"/>
        </w:rPr>
        <w:t xml:space="preserve"> </w:t>
      </w:r>
      <w:r w:rsidRPr="00D22EBD">
        <w:t>storage place for samples.</w:t>
      </w:r>
      <w:r>
        <w:rPr>
          <w:rFonts w:eastAsia="Courier New"/>
        </w:rPr>
        <w:t xml:space="preserve"> </w:t>
      </w:r>
      <w:r w:rsidRPr="00D22EBD">
        <w:t>We will store your</w:t>
      </w:r>
      <w:r>
        <w:rPr>
          <w:rFonts w:eastAsia="Courier New"/>
        </w:rPr>
        <w:t xml:space="preserve"> </w:t>
      </w:r>
      <w:r w:rsidRPr="00D22EBD">
        <w:t>samples at the biobank</w:t>
      </w:r>
      <w:r>
        <w:rPr>
          <w:rFonts w:eastAsia="Courier New"/>
        </w:rPr>
        <w:t xml:space="preserve"> </w:t>
      </w:r>
      <w:r w:rsidRPr="00D22EBD">
        <w:t>until they are used up</w:t>
      </w:r>
      <w:r>
        <w:rPr>
          <w:rFonts w:eastAsia="Courier New"/>
        </w:rPr>
        <w:t xml:space="preserve"> </w:t>
      </w:r>
      <w:r w:rsidRPr="00D22EBD">
        <w:t>by researchers.</w:t>
      </w:r>
    </w:p>
    <w:p w14:paraId="7B0D3E82" w14:textId="46240CD1" w:rsidR="00645371" w:rsidRDefault="00645371" w:rsidP="00645371">
      <w:pPr>
        <w:pStyle w:val="NoSpacing"/>
      </w:pPr>
    </w:p>
    <w:p w14:paraId="0F3F3B9D" w14:textId="77777777" w:rsidR="00645371" w:rsidRDefault="00645371" w:rsidP="00645371">
      <w:pPr>
        <w:pStyle w:val="Heading2"/>
      </w:pPr>
      <w:r>
        <w:t>Animation continues:</w:t>
      </w:r>
    </w:p>
    <w:p w14:paraId="700C970C" w14:textId="2353F0D1" w:rsidR="00645371" w:rsidRDefault="008A5CAA" w:rsidP="008A5CAA">
      <w:pPr>
        <w:pStyle w:val="Descriptivetext"/>
      </w:pPr>
      <w:r>
        <w:t>As the scene focuses in on the microscope and test tubes, they become larger, while the woman and the lab disappear.</w:t>
      </w:r>
      <w:bookmarkStart w:id="0" w:name="_GoBack"/>
      <w:bookmarkEnd w:id="0"/>
    </w:p>
    <w:p w14:paraId="664A48BB" w14:textId="4AD520B9" w:rsidR="008A5CAA" w:rsidRDefault="008A5CAA" w:rsidP="00645371">
      <w:pPr>
        <w:pStyle w:val="NoSpacing"/>
      </w:pPr>
    </w:p>
    <w:p w14:paraId="34DF6624" w14:textId="77777777" w:rsidR="008A5CAA" w:rsidRDefault="008A5CAA" w:rsidP="008A5CAA">
      <w:pPr>
        <w:pStyle w:val="Heading2"/>
      </w:pPr>
      <w:r>
        <w:t>Narrator:</w:t>
      </w:r>
    </w:p>
    <w:p w14:paraId="261A5588" w14:textId="782A85F8" w:rsidR="008A5CAA" w:rsidRPr="00D22EBD" w:rsidRDefault="008A5CAA" w:rsidP="00860151">
      <w:pPr>
        <w:pStyle w:val="NoSpacing"/>
      </w:pPr>
      <w:r w:rsidRPr="00D22EBD">
        <w:t>If your samples get used up,</w:t>
      </w:r>
      <w:r>
        <w:rPr>
          <w:rFonts w:eastAsia="Courier New"/>
        </w:rPr>
        <w:t xml:space="preserve"> </w:t>
      </w:r>
      <w:r w:rsidRPr="00D22EBD">
        <w:t>we may ask you to give more.</w:t>
      </w:r>
      <w:r>
        <w:rPr>
          <w:rFonts w:eastAsia="Courier New"/>
        </w:rPr>
        <w:t xml:space="preserve"> </w:t>
      </w:r>
      <w:r w:rsidRPr="00D22EBD">
        <w:t>You can say yes or no.</w:t>
      </w:r>
      <w:r>
        <w:t xml:space="preserve"> </w:t>
      </w:r>
      <w:r w:rsidRPr="00D22EBD">
        <w:t>What researchers learn from</w:t>
      </w:r>
      <w:r>
        <w:rPr>
          <w:rFonts w:eastAsia="Courier New"/>
        </w:rPr>
        <w:t xml:space="preserve"> </w:t>
      </w:r>
      <w:r w:rsidRPr="00D22EBD">
        <w:t>studying your samples</w:t>
      </w:r>
      <w:r>
        <w:rPr>
          <w:rFonts w:eastAsia="Courier New"/>
        </w:rPr>
        <w:t xml:space="preserve"> </w:t>
      </w:r>
      <w:r w:rsidRPr="00D22EBD">
        <w:t>will be added to the</w:t>
      </w:r>
      <w:r>
        <w:rPr>
          <w:rFonts w:eastAsia="Courier New"/>
        </w:rPr>
        <w:t xml:space="preserve"> </w:t>
      </w:r>
      <w:r w:rsidRPr="00AE6B36">
        <w:rPr>
          <w:i/>
        </w:rPr>
        <w:t>All of Us</w:t>
      </w:r>
      <w:r w:rsidRPr="00D22EBD">
        <w:t xml:space="preserve"> databases.</w:t>
      </w:r>
      <w:r>
        <w:t xml:space="preserve"> </w:t>
      </w:r>
      <w:r w:rsidR="00860151" w:rsidRPr="00D22EBD">
        <w:t>Researchers will study</w:t>
      </w:r>
      <w:r w:rsidR="00860151">
        <w:rPr>
          <w:rFonts w:eastAsia="Courier New"/>
        </w:rPr>
        <w:t xml:space="preserve"> </w:t>
      </w:r>
      <w:r w:rsidR="00860151" w:rsidRPr="00D22EBD">
        <w:t>your samples.</w:t>
      </w:r>
      <w:r w:rsidR="00860151">
        <w:rPr>
          <w:rFonts w:eastAsia="Courier New"/>
        </w:rPr>
        <w:t xml:space="preserve"> </w:t>
      </w:r>
      <w:r w:rsidR="00860151" w:rsidRPr="00D22EBD">
        <w:t>They may measure things that</w:t>
      </w:r>
      <w:r w:rsidR="00860151">
        <w:rPr>
          <w:rFonts w:eastAsia="Courier New"/>
        </w:rPr>
        <w:t xml:space="preserve"> </w:t>
      </w:r>
      <w:r w:rsidR="00860151" w:rsidRPr="00D22EBD">
        <w:t>na</w:t>
      </w:r>
      <w:r w:rsidR="00860151">
        <w:rPr>
          <w:rFonts w:eastAsia="Courier New"/>
        </w:rPr>
        <w:t>turally occur within our bodies</w:t>
      </w:r>
      <w:r w:rsidR="00C5323A">
        <w:rPr>
          <w:rFonts w:eastAsia="Courier New"/>
        </w:rPr>
        <w:t xml:space="preserve">: </w:t>
      </w:r>
      <w:r w:rsidR="00860151" w:rsidRPr="00D22EBD">
        <w:t>for example</w:t>
      </w:r>
      <w:r w:rsidR="00860151">
        <w:rPr>
          <w:rFonts w:eastAsia="Courier New"/>
        </w:rPr>
        <w:t>,</w:t>
      </w:r>
      <w:r w:rsidR="00860151" w:rsidRPr="00D22EBD">
        <w:t xml:space="preserve"> cholesterol.</w:t>
      </w:r>
      <w:r w:rsidR="00860151">
        <w:rPr>
          <w:rFonts w:eastAsia="Courier New"/>
        </w:rPr>
        <w:t xml:space="preserve"> </w:t>
      </w:r>
      <w:r w:rsidR="00860151" w:rsidRPr="00D22EBD">
        <w:t xml:space="preserve">They </w:t>
      </w:r>
      <w:r w:rsidR="00860151" w:rsidRPr="00D22EBD">
        <w:lastRenderedPageBreak/>
        <w:t>may also look at outside</w:t>
      </w:r>
      <w:r w:rsidR="00860151">
        <w:rPr>
          <w:rFonts w:eastAsia="Courier New"/>
        </w:rPr>
        <w:t xml:space="preserve"> </w:t>
      </w:r>
      <w:r w:rsidR="00860151">
        <w:t>factors that affect health</w:t>
      </w:r>
      <w:r w:rsidR="00C5323A">
        <w:t xml:space="preserve">: </w:t>
      </w:r>
      <w:r w:rsidR="00860151" w:rsidRPr="00D22EBD">
        <w:t>for example</w:t>
      </w:r>
      <w:r w:rsidR="00860151">
        <w:rPr>
          <w:rFonts w:eastAsia="Courier New"/>
        </w:rPr>
        <w:t>,</w:t>
      </w:r>
      <w:r w:rsidR="00860151" w:rsidRPr="00D22EBD">
        <w:t xml:space="preserve"> environmental toxins,</w:t>
      </w:r>
      <w:r w:rsidR="00860151" w:rsidRPr="00860151">
        <w:t xml:space="preserve"> </w:t>
      </w:r>
      <w:r w:rsidR="00860151" w:rsidRPr="00D22EBD">
        <w:t>medications, or drugs.</w:t>
      </w:r>
    </w:p>
    <w:p w14:paraId="40308E35" w14:textId="21CC4E5D" w:rsidR="008A5CAA" w:rsidRPr="00D22EBD" w:rsidRDefault="008A5CAA" w:rsidP="008A5CAA">
      <w:pPr>
        <w:pStyle w:val="NoSpacing"/>
      </w:pPr>
    </w:p>
    <w:p w14:paraId="2DC61746" w14:textId="77777777" w:rsidR="00860151" w:rsidRDefault="00860151" w:rsidP="00860151">
      <w:pPr>
        <w:pStyle w:val="Heading2"/>
      </w:pPr>
      <w:r>
        <w:t>Animation continues:</w:t>
      </w:r>
    </w:p>
    <w:p w14:paraId="6D553D89" w14:textId="62CD645F" w:rsidR="008A5CAA" w:rsidRDefault="00860151" w:rsidP="00860151">
      <w:pPr>
        <w:pStyle w:val="Descriptivetext"/>
      </w:pPr>
      <w:r>
        <w:t>Two icons appear: One depicts mountains and a cactus, the other shows three pills.</w:t>
      </w:r>
    </w:p>
    <w:p w14:paraId="046774C6" w14:textId="0FF786C8" w:rsidR="00645371" w:rsidRDefault="00645371" w:rsidP="00645371">
      <w:pPr>
        <w:pStyle w:val="NoSpacing"/>
      </w:pPr>
    </w:p>
    <w:p w14:paraId="713C6D8E" w14:textId="4E4C6145" w:rsidR="00C5323A" w:rsidRDefault="00860151" w:rsidP="00860151">
      <w:pPr>
        <w:pStyle w:val="Descriptivetext"/>
      </w:pPr>
      <w:r>
        <w:t>Fade out</w:t>
      </w:r>
      <w:r w:rsidR="00C5323A">
        <w:t>.</w:t>
      </w:r>
    </w:p>
    <w:p w14:paraId="4E6AD51B" w14:textId="77777777" w:rsidR="00C5323A" w:rsidRDefault="00C5323A" w:rsidP="00860151">
      <w:pPr>
        <w:pStyle w:val="Descriptivetext"/>
      </w:pPr>
    </w:p>
    <w:p w14:paraId="25FA58A3" w14:textId="634F9053" w:rsidR="00645371" w:rsidRDefault="00C5323A" w:rsidP="00860151">
      <w:pPr>
        <w:pStyle w:val="Descriptivetext"/>
      </w:pPr>
      <w:r>
        <w:t>A</w:t>
      </w:r>
      <w:r w:rsidR="00860151">
        <w:t>nimation ends.</w:t>
      </w:r>
    </w:p>
    <w:p w14:paraId="1D3AE48A" w14:textId="77777777" w:rsidR="00DE7AF2" w:rsidRPr="00C4685E" w:rsidRDefault="00DE7AF2" w:rsidP="00F61B84"/>
    <w:sectPr w:rsidR="00DE7AF2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183101" w16cid:durableId="1F02D6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7A024" w14:textId="77777777" w:rsidR="00D00E99" w:rsidRDefault="00D00E99" w:rsidP="005C308F">
      <w:r>
        <w:separator/>
      </w:r>
    </w:p>
  </w:endnote>
  <w:endnote w:type="continuationSeparator" w:id="0">
    <w:p w14:paraId="6C7D419B" w14:textId="77777777" w:rsidR="00D00E99" w:rsidRDefault="00D00E99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48433" w14:textId="77777777" w:rsidR="00D00E99" w:rsidRDefault="00D00E99" w:rsidP="005C308F">
      <w:r>
        <w:separator/>
      </w:r>
    </w:p>
  </w:footnote>
  <w:footnote w:type="continuationSeparator" w:id="0">
    <w:p w14:paraId="0148D67B" w14:textId="77777777" w:rsidR="00D00E99" w:rsidRDefault="00D00E99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B44B7"/>
    <w:rsid w:val="000F4063"/>
    <w:rsid w:val="000F73B5"/>
    <w:rsid w:val="00103B22"/>
    <w:rsid w:val="00111031"/>
    <w:rsid w:val="0011777D"/>
    <w:rsid w:val="001A5906"/>
    <w:rsid w:val="001C3D78"/>
    <w:rsid w:val="001D4DB2"/>
    <w:rsid w:val="00202F12"/>
    <w:rsid w:val="00205922"/>
    <w:rsid w:val="00236035"/>
    <w:rsid w:val="0025108E"/>
    <w:rsid w:val="00261E41"/>
    <w:rsid w:val="00270437"/>
    <w:rsid w:val="00297EDB"/>
    <w:rsid w:val="003149BB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F38EB"/>
    <w:rsid w:val="004305D9"/>
    <w:rsid w:val="004518E9"/>
    <w:rsid w:val="00470E80"/>
    <w:rsid w:val="004934B7"/>
    <w:rsid w:val="004A28A6"/>
    <w:rsid w:val="004A4601"/>
    <w:rsid w:val="004B575C"/>
    <w:rsid w:val="004C42DF"/>
    <w:rsid w:val="004C51F7"/>
    <w:rsid w:val="00595FD4"/>
    <w:rsid w:val="005A3C1C"/>
    <w:rsid w:val="005B10DB"/>
    <w:rsid w:val="005C308F"/>
    <w:rsid w:val="005D7158"/>
    <w:rsid w:val="00601B87"/>
    <w:rsid w:val="0061504F"/>
    <w:rsid w:val="0061659E"/>
    <w:rsid w:val="006227D2"/>
    <w:rsid w:val="006230BE"/>
    <w:rsid w:val="00635276"/>
    <w:rsid w:val="0063692E"/>
    <w:rsid w:val="00645371"/>
    <w:rsid w:val="00671294"/>
    <w:rsid w:val="00682D1E"/>
    <w:rsid w:val="006A561D"/>
    <w:rsid w:val="006B3F90"/>
    <w:rsid w:val="006C17DE"/>
    <w:rsid w:val="006C795F"/>
    <w:rsid w:val="006C7F35"/>
    <w:rsid w:val="006D6175"/>
    <w:rsid w:val="006E2595"/>
    <w:rsid w:val="006F69DB"/>
    <w:rsid w:val="00727A91"/>
    <w:rsid w:val="00737A8E"/>
    <w:rsid w:val="00783ECD"/>
    <w:rsid w:val="007B0A69"/>
    <w:rsid w:val="007C401B"/>
    <w:rsid w:val="007F3BE1"/>
    <w:rsid w:val="00831670"/>
    <w:rsid w:val="00835B1B"/>
    <w:rsid w:val="00860151"/>
    <w:rsid w:val="008A5CAA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81CA8"/>
    <w:rsid w:val="00987911"/>
    <w:rsid w:val="009D55D8"/>
    <w:rsid w:val="009F6639"/>
    <w:rsid w:val="00A46A1C"/>
    <w:rsid w:val="00A53C9C"/>
    <w:rsid w:val="00AB55E7"/>
    <w:rsid w:val="00AB737D"/>
    <w:rsid w:val="00AC4E2C"/>
    <w:rsid w:val="00AC63BC"/>
    <w:rsid w:val="00AD6269"/>
    <w:rsid w:val="00AE3E96"/>
    <w:rsid w:val="00AE57B6"/>
    <w:rsid w:val="00AE6B36"/>
    <w:rsid w:val="00AF5168"/>
    <w:rsid w:val="00B17C2A"/>
    <w:rsid w:val="00B22C55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22D43"/>
    <w:rsid w:val="00C353F4"/>
    <w:rsid w:val="00C4685E"/>
    <w:rsid w:val="00C5323A"/>
    <w:rsid w:val="00C55130"/>
    <w:rsid w:val="00C56F1F"/>
    <w:rsid w:val="00C73288"/>
    <w:rsid w:val="00C73803"/>
    <w:rsid w:val="00CC333D"/>
    <w:rsid w:val="00CD46A2"/>
    <w:rsid w:val="00D00E99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3F96"/>
    <w:rsid w:val="00DD4A1E"/>
    <w:rsid w:val="00DE1C75"/>
    <w:rsid w:val="00DE7AF2"/>
    <w:rsid w:val="00E1608F"/>
    <w:rsid w:val="00E27DB1"/>
    <w:rsid w:val="00E442F2"/>
    <w:rsid w:val="00E82AEE"/>
    <w:rsid w:val="00E96036"/>
    <w:rsid w:val="00EA3B38"/>
    <w:rsid w:val="00EA4884"/>
    <w:rsid w:val="00EC2E04"/>
    <w:rsid w:val="00ED2BEF"/>
    <w:rsid w:val="00EF2903"/>
    <w:rsid w:val="00F115B6"/>
    <w:rsid w:val="00F17DC1"/>
    <w:rsid w:val="00F36E44"/>
    <w:rsid w:val="00F43969"/>
    <w:rsid w:val="00F61088"/>
    <w:rsid w:val="00F61B84"/>
    <w:rsid w:val="00F624E7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C53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wNpljp2jSQ&amp;index=7&amp;list=PLHceB7Ek40_MvfJ3Jpo8N20EeSJnZfi2i&amp;t=0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of Us Consent | Samples (ENGVO)</vt:lpstr>
    </vt:vector>
  </TitlesOfParts>
  <Company>All of Us Research Program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of Us Consent | Samples (ENGVO)</dc:title>
  <dc:subject>Animated video explaining how samples will be used and stored</dc:subject>
  <dc:creator>All of Us Research Program</dc:creator>
  <cp:keywords>All of Us Research Program, biosamples, precision medicine</cp:keywords>
  <cp:lastModifiedBy>Sarah Berson</cp:lastModifiedBy>
  <cp:revision>3</cp:revision>
  <dcterms:created xsi:type="dcterms:W3CDTF">2018-07-25T18:40:00Z</dcterms:created>
  <dcterms:modified xsi:type="dcterms:W3CDTF">2018-07-25T18:41:00Z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