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77B4455C" w:rsidR="00635276" w:rsidRDefault="0075406F" w:rsidP="00AD6269">
      <w:pPr>
        <w:pStyle w:val="Heading1"/>
      </w:pPr>
      <w:r w:rsidRPr="0075406F">
        <w:t>The Dish | New Community Health Center Partners</w:t>
      </w:r>
    </w:p>
    <w:p w14:paraId="0E9C9024" w14:textId="77777777" w:rsidR="00AD6269" w:rsidRPr="00AD6269" w:rsidRDefault="00AD6269" w:rsidP="00AD6269"/>
    <w:p w14:paraId="23AA2F13" w14:textId="3CE00A5C" w:rsidR="00635276" w:rsidRDefault="00861241" w:rsidP="00AB55E7">
      <w:hyperlink r:id="rId6" w:history="1">
        <w:r w:rsidR="0075406F" w:rsidRPr="0075406F">
          <w:rPr>
            <w:rStyle w:val="Hyperlink"/>
          </w:rPr>
          <w:t>https://www.youtube.com/watch?v=</w:t>
        </w:r>
        <w:bookmarkStart w:id="0" w:name="_GoBack"/>
        <w:bookmarkEnd w:id="0"/>
        <w:r w:rsidR="0075406F" w:rsidRPr="0075406F">
          <w:rPr>
            <w:rStyle w:val="Hyperlink"/>
          </w:rPr>
          <w:t>BNjxoFETDIU</w:t>
        </w:r>
      </w:hyperlink>
    </w:p>
    <w:p w14:paraId="276B527F" w14:textId="77777777" w:rsidR="00AD6269" w:rsidRDefault="00AD6269" w:rsidP="00AB55E7"/>
    <w:p w14:paraId="41D55D27" w14:textId="71A64BBA" w:rsidR="00F36E44" w:rsidRPr="00F17DC1" w:rsidRDefault="0075406F" w:rsidP="00F17DC1">
      <w:pPr>
        <w:pStyle w:val="Heading2"/>
      </w:pPr>
      <w:r>
        <w:t>Video begins</w:t>
      </w:r>
    </w:p>
    <w:p w14:paraId="2CA7D9BC" w14:textId="6F653EA0" w:rsidR="006E2595" w:rsidRPr="00AD6269" w:rsidRDefault="0075406F" w:rsidP="00AD6269">
      <w:pPr>
        <w:pStyle w:val="Descriptivetext"/>
      </w:pPr>
      <w:r>
        <w:t>Eric Dishman speaking on camera</w:t>
      </w:r>
      <w:r w:rsidR="005D1FF0">
        <w:t>.</w:t>
      </w:r>
    </w:p>
    <w:p w14:paraId="6D5AF33E" w14:textId="195F3AF9" w:rsidR="006E2595" w:rsidRDefault="006E2595" w:rsidP="00BD26D3"/>
    <w:p w14:paraId="3CACB9D1" w14:textId="7B138EEF" w:rsidR="00BD26D3" w:rsidRPr="00C4685E" w:rsidRDefault="0075406F" w:rsidP="00BD26D3">
      <w:pPr>
        <w:pStyle w:val="Heading2"/>
      </w:pPr>
      <w:r>
        <w:t>M</w:t>
      </w:r>
      <w:r w:rsidR="00BD26D3">
        <w:t xml:space="preserve">r. </w:t>
      </w:r>
      <w:r>
        <w:t>Dishman</w:t>
      </w:r>
      <w:r w:rsidR="00BD26D3">
        <w:t>:</w:t>
      </w:r>
    </w:p>
    <w:p w14:paraId="13A69F8C" w14:textId="40BAFD32" w:rsidR="00B87E11" w:rsidRDefault="0075406F" w:rsidP="0075406F">
      <w:r w:rsidRPr="0075406F">
        <w:t xml:space="preserve">This is a great day in the short history of the </w:t>
      </w:r>
      <w:r w:rsidRPr="0075406F">
        <w:rPr>
          <w:i/>
        </w:rPr>
        <w:t>All of Us</w:t>
      </w:r>
      <w:r w:rsidRPr="0075406F">
        <w:t xml:space="preserve"> Research Program because we have around 40 new community health centers who are going to join the </w:t>
      </w:r>
      <w:r w:rsidRPr="0075406F">
        <w:rPr>
          <w:i/>
        </w:rPr>
        <w:t>All of Us</w:t>
      </w:r>
      <w:r w:rsidRPr="0075406F">
        <w:t xml:space="preserve"> Research Program. They’re going to help with engagement of potential participants to join our research program, but this is also going to be an opportunity to help build out their </w:t>
      </w:r>
      <w:r w:rsidR="005D1FF0">
        <w:t>e</w:t>
      </w:r>
      <w:r w:rsidRPr="0075406F">
        <w:t xml:space="preserve">lectronic </w:t>
      </w:r>
      <w:r w:rsidR="005D1FF0">
        <w:t>h</w:t>
      </w:r>
      <w:r w:rsidRPr="0075406F">
        <w:t xml:space="preserve">ealth </w:t>
      </w:r>
      <w:r w:rsidR="005D1FF0">
        <w:t>r</w:t>
      </w:r>
      <w:r w:rsidRPr="0075406F">
        <w:t xml:space="preserve">ecord infrastructure, which is going to help not only with their clinical practice, but also with them being able to potentially get involved in research, not just like ours, but other research programs in the future. </w:t>
      </w:r>
    </w:p>
    <w:p w14:paraId="0984F4BA" w14:textId="77777777" w:rsidR="00B87E11" w:rsidRDefault="00B87E11" w:rsidP="0075406F"/>
    <w:p w14:paraId="58E57A6D" w14:textId="7A4378F9" w:rsidR="0075406F" w:rsidRDefault="0075406F" w:rsidP="0075406F">
      <w:r w:rsidRPr="0075406F">
        <w:t>Building out that research capacity of Federally Qualified Health Centers is a really important strategy for us and, I would argue,</w:t>
      </w:r>
      <w:r w:rsidR="00B87E11">
        <w:t xml:space="preserve"> for the whole nation, b</w:t>
      </w:r>
      <w:r w:rsidRPr="0075406F">
        <w:t xml:space="preserve">ecause this is going to help us achieve the diversity of people that we need to reach, really focused on people from all walks of life including those who have never participated in research before, but also a diversity of geographic places. Let’s make sure we’re reaching all parts of the country and bringing people into the research fold. And I can’t wait to see how these Federally Qualified Health Centers will be able to participate in future research because they got started with us here in the </w:t>
      </w:r>
      <w:r w:rsidRPr="0075406F">
        <w:rPr>
          <w:i/>
        </w:rPr>
        <w:t>All of Us</w:t>
      </w:r>
      <w:r w:rsidRPr="0075406F">
        <w:t xml:space="preserve"> Research Program.</w:t>
      </w:r>
    </w:p>
    <w:p w14:paraId="6677047C" w14:textId="77777777" w:rsidR="00BC348F" w:rsidRPr="0075406F" w:rsidRDefault="00BC348F" w:rsidP="0075406F"/>
    <w:p w14:paraId="769693CB" w14:textId="1DD33F8C" w:rsidR="0075406F" w:rsidRDefault="0075406F" w:rsidP="0075406F">
      <w:r w:rsidRPr="0075406F">
        <w:t>Now I have a lot of people to thank</w:t>
      </w:r>
      <w:r w:rsidR="00B87E11">
        <w:t>,</w:t>
      </w:r>
      <w:r w:rsidRPr="0075406F">
        <w:t xml:space="preserve"> and not the least of which is HRSA</w:t>
      </w:r>
      <w:r w:rsidR="00B87E11">
        <w:t>:</w:t>
      </w:r>
      <w:r w:rsidRPr="0075406F">
        <w:t xml:space="preserve"> the Health Resources and Services Administration. Without their funding, without their dedication to make this happen, we wouldn’t have anything to be talking about today. And in particular, I want to thank Congressman Bobby Rush from Illinois, who has been a great champion for the </w:t>
      </w:r>
      <w:r w:rsidRPr="0075406F">
        <w:rPr>
          <w:i/>
        </w:rPr>
        <w:t>All of Us</w:t>
      </w:r>
      <w:r w:rsidRPr="0075406F">
        <w:t xml:space="preserve"> Research Program and in particular championing the amendment here to make sure that we’re serious about adding Federally Qualified Health Centers to our program. And of course, none of that could have been successful without many members of Congress and the fabulous bipartisan support we found in making sure that Federally Qualified Health Centers are included in our research and we’re setting them up to be able to participate in future research as well. So I can’t wait to meet all of our new partners.</w:t>
      </w:r>
    </w:p>
    <w:p w14:paraId="4FAA8DA9" w14:textId="77777777" w:rsidR="00B87E11" w:rsidRPr="0075406F" w:rsidRDefault="00B87E11" w:rsidP="0075406F"/>
    <w:p w14:paraId="2DB3D41F" w14:textId="4CA11CA9" w:rsidR="006E2595" w:rsidRPr="00C4685E" w:rsidRDefault="0075406F" w:rsidP="00BD26D3">
      <w:r w:rsidRPr="0075406F">
        <w:t xml:space="preserve">One of my favorite parts of being Director of this program has been being able to go to Federally Qualified Health Centers and see the great care that you do and now see the great research that you’re participated in as well. So welcome, and I’ll meet </w:t>
      </w:r>
      <w:r>
        <w:t>you in the future.</w:t>
      </w:r>
    </w:p>
    <w:p w14:paraId="79405E7E" w14:textId="77777777" w:rsidR="008D7C50" w:rsidRPr="00C4685E" w:rsidRDefault="008D7C50" w:rsidP="00F61B84"/>
    <w:p w14:paraId="73782838" w14:textId="77777777" w:rsidR="00F61B84" w:rsidRDefault="00F61B84" w:rsidP="00F61B84">
      <w:pPr>
        <w:pStyle w:val="Heading2"/>
      </w:pPr>
      <w:r>
        <w:t>Closing slide</w:t>
      </w:r>
    </w:p>
    <w:p w14:paraId="52B04A6F" w14:textId="5CA7D004" w:rsidR="00F61B84" w:rsidRPr="00C4685E" w:rsidRDefault="00BC348F" w:rsidP="00F61B84">
      <w:r w:rsidRPr="00BC348F">
        <w:t>All of Us</w:t>
      </w:r>
      <w:r w:rsidRPr="00BC348F">
        <w:rPr>
          <w:i/>
        </w:rPr>
        <w:t xml:space="preserve"> Research Program logo. JoinAllofUs.org.</w:t>
      </w:r>
      <w:r w:rsidR="003728E4">
        <w:rPr>
          <w:i/>
        </w:rPr>
        <w:t xml:space="preserve"> </w:t>
      </w:r>
    </w:p>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1854" w14:textId="77777777" w:rsidR="007468A0" w:rsidRDefault="007468A0" w:rsidP="005C308F">
      <w:r>
        <w:separator/>
      </w:r>
    </w:p>
  </w:endnote>
  <w:endnote w:type="continuationSeparator" w:id="0">
    <w:p w14:paraId="76E16564" w14:textId="77777777" w:rsidR="007468A0" w:rsidRDefault="007468A0"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4C86" w14:textId="77777777" w:rsidR="007468A0" w:rsidRDefault="007468A0" w:rsidP="005C308F">
      <w:r>
        <w:separator/>
      </w:r>
    </w:p>
  </w:footnote>
  <w:footnote w:type="continuationSeparator" w:id="0">
    <w:p w14:paraId="57D37A78" w14:textId="77777777" w:rsidR="007468A0" w:rsidRDefault="007468A0"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777D"/>
    <w:rsid w:val="001A5906"/>
    <w:rsid w:val="001D4DB2"/>
    <w:rsid w:val="00202F12"/>
    <w:rsid w:val="00205922"/>
    <w:rsid w:val="00236035"/>
    <w:rsid w:val="0025108E"/>
    <w:rsid w:val="00261E41"/>
    <w:rsid w:val="00270437"/>
    <w:rsid w:val="00297EDB"/>
    <w:rsid w:val="002A48A1"/>
    <w:rsid w:val="0033190F"/>
    <w:rsid w:val="00333048"/>
    <w:rsid w:val="003461C3"/>
    <w:rsid w:val="00372054"/>
    <w:rsid w:val="003724FA"/>
    <w:rsid w:val="003728E4"/>
    <w:rsid w:val="003745FE"/>
    <w:rsid w:val="003820C7"/>
    <w:rsid w:val="003B2592"/>
    <w:rsid w:val="003B2E4D"/>
    <w:rsid w:val="003F38EB"/>
    <w:rsid w:val="004305D9"/>
    <w:rsid w:val="00436300"/>
    <w:rsid w:val="004518E9"/>
    <w:rsid w:val="00470E80"/>
    <w:rsid w:val="004934B7"/>
    <w:rsid w:val="004A28A6"/>
    <w:rsid w:val="004A4601"/>
    <w:rsid w:val="004B575C"/>
    <w:rsid w:val="004C42DF"/>
    <w:rsid w:val="004C51F7"/>
    <w:rsid w:val="00595FD4"/>
    <w:rsid w:val="005A3C1C"/>
    <w:rsid w:val="005B10DB"/>
    <w:rsid w:val="005C308F"/>
    <w:rsid w:val="005D1FF0"/>
    <w:rsid w:val="00601B87"/>
    <w:rsid w:val="0061659E"/>
    <w:rsid w:val="006227D2"/>
    <w:rsid w:val="006230BE"/>
    <w:rsid w:val="00635276"/>
    <w:rsid w:val="0063692E"/>
    <w:rsid w:val="00671294"/>
    <w:rsid w:val="00682D1E"/>
    <w:rsid w:val="006B3F90"/>
    <w:rsid w:val="006C17DE"/>
    <w:rsid w:val="006C795F"/>
    <w:rsid w:val="006C7F35"/>
    <w:rsid w:val="006D6175"/>
    <w:rsid w:val="006E2595"/>
    <w:rsid w:val="006F69DB"/>
    <w:rsid w:val="00727A91"/>
    <w:rsid w:val="00737A8E"/>
    <w:rsid w:val="007468A0"/>
    <w:rsid w:val="0075406F"/>
    <w:rsid w:val="00783ECD"/>
    <w:rsid w:val="007B0A69"/>
    <w:rsid w:val="007C401B"/>
    <w:rsid w:val="007F3BE1"/>
    <w:rsid w:val="00831670"/>
    <w:rsid w:val="00835B1B"/>
    <w:rsid w:val="00861241"/>
    <w:rsid w:val="008B3A31"/>
    <w:rsid w:val="008D7234"/>
    <w:rsid w:val="008D7C50"/>
    <w:rsid w:val="008E1018"/>
    <w:rsid w:val="008E137B"/>
    <w:rsid w:val="008E7E07"/>
    <w:rsid w:val="008F544E"/>
    <w:rsid w:val="00937019"/>
    <w:rsid w:val="0094599D"/>
    <w:rsid w:val="00963B2C"/>
    <w:rsid w:val="00981CA8"/>
    <w:rsid w:val="00987911"/>
    <w:rsid w:val="009D55D8"/>
    <w:rsid w:val="009F6639"/>
    <w:rsid w:val="00A22631"/>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82692"/>
    <w:rsid w:val="00B87E11"/>
    <w:rsid w:val="00B90DE4"/>
    <w:rsid w:val="00BA3A1A"/>
    <w:rsid w:val="00BB163D"/>
    <w:rsid w:val="00BC348F"/>
    <w:rsid w:val="00BD26D3"/>
    <w:rsid w:val="00BD38BF"/>
    <w:rsid w:val="00BD7BC7"/>
    <w:rsid w:val="00BE3C6C"/>
    <w:rsid w:val="00C22D43"/>
    <w:rsid w:val="00C353F4"/>
    <w:rsid w:val="00C4685E"/>
    <w:rsid w:val="00C55130"/>
    <w:rsid w:val="00C56F1F"/>
    <w:rsid w:val="00C73288"/>
    <w:rsid w:val="00D1774E"/>
    <w:rsid w:val="00D27803"/>
    <w:rsid w:val="00D35AEA"/>
    <w:rsid w:val="00D377C7"/>
    <w:rsid w:val="00D55A94"/>
    <w:rsid w:val="00D57F97"/>
    <w:rsid w:val="00DA1ADC"/>
    <w:rsid w:val="00DB34A8"/>
    <w:rsid w:val="00DC2DF8"/>
    <w:rsid w:val="00DD0813"/>
    <w:rsid w:val="00DD095A"/>
    <w:rsid w:val="00DD4A1E"/>
    <w:rsid w:val="00DE1C75"/>
    <w:rsid w:val="00E1608F"/>
    <w:rsid w:val="00E27DB1"/>
    <w:rsid w:val="00E442F2"/>
    <w:rsid w:val="00E82AEE"/>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E5010"/>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5D1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784">
      <w:bodyDiv w:val="1"/>
      <w:marLeft w:val="0"/>
      <w:marRight w:val="0"/>
      <w:marTop w:val="0"/>
      <w:marBottom w:val="0"/>
      <w:divBdr>
        <w:top w:val="none" w:sz="0" w:space="0" w:color="auto"/>
        <w:left w:val="none" w:sz="0" w:space="0" w:color="auto"/>
        <w:bottom w:val="none" w:sz="0" w:space="0" w:color="auto"/>
        <w:right w:val="none" w:sz="0" w:space="0" w:color="auto"/>
      </w:divBdr>
    </w:div>
    <w:div w:id="1942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NjxoFETDI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Dish | New Community Health Center Partners</vt:lpstr>
    </vt:vector>
  </TitlesOfParts>
  <Company>All of Us Research Program</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 New Community Health Center Partners</dc:title>
  <dc:subject>new community health centers join All of Us</dc:subject>
  <dc:creator>All of Us Research Program</dc:creator>
  <cp:keywords>All of Us Research Program, precision medicine, community health centers, medical research, Eric Dishman</cp:keywords>
  <cp:lastModifiedBy>Steve Boehm</cp:lastModifiedBy>
  <cp:revision>2</cp:revision>
  <dcterms:created xsi:type="dcterms:W3CDTF">2018-10-08T14:13:00Z</dcterms:created>
  <dcterms:modified xsi:type="dcterms:W3CDTF">2018-10-08T14:13:00Z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