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BAE" w:rsidRPr="00911D47" w:rsidRDefault="00911D47" w:rsidP="00911D47">
      <w:pPr>
        <w:pStyle w:val="Heading1"/>
      </w:pPr>
      <w:bookmarkStart w:id="0" w:name="_GoBack"/>
      <w:bookmarkEnd w:id="0"/>
      <w:r w:rsidRPr="00911D47">
        <w:t>The Dish: Sharing Your Electronic Health Record</w:t>
      </w:r>
      <w:r>
        <w:t xml:space="preserve"> (</w:t>
      </w:r>
      <w:proofErr w:type="spellStart"/>
      <w:r>
        <w:t>EHR</w:t>
      </w:r>
      <w:proofErr w:type="spellEnd"/>
      <w:r>
        <w:t>)</w:t>
      </w:r>
    </w:p>
    <w:p w:rsidR="00911D47" w:rsidRDefault="00911D47" w:rsidP="00911D47">
      <w:pPr>
        <w:spacing w:after="0"/>
      </w:pPr>
    </w:p>
    <w:p w:rsidR="00911D47" w:rsidRDefault="00EF6913" w:rsidP="00911D47">
      <w:pPr>
        <w:spacing w:after="0"/>
      </w:pPr>
      <w:hyperlink r:id="rId4" w:history="1">
        <w:r w:rsidR="00911D47" w:rsidRPr="00B21A12">
          <w:rPr>
            <w:rStyle w:val="Hyperlink"/>
          </w:rPr>
          <w:t>www.youtube.com/watch?v=z9g6HbCRHF4</w:t>
        </w:r>
      </w:hyperlink>
    </w:p>
    <w:p w:rsidR="00911D47" w:rsidRDefault="00911D47" w:rsidP="00911D47">
      <w:pPr>
        <w:spacing w:after="0"/>
      </w:pPr>
    </w:p>
    <w:p w:rsidR="00D12BAE" w:rsidRPr="00911D47" w:rsidRDefault="00911D47" w:rsidP="00911D47">
      <w:pPr>
        <w:pStyle w:val="Heading2"/>
      </w:pPr>
      <w:r w:rsidRPr="00911D47">
        <w:t>Title Slide</w:t>
      </w:r>
    </w:p>
    <w:p w:rsidR="00911D47" w:rsidRDefault="00911D47" w:rsidP="00AA79F0">
      <w:pPr>
        <w:pStyle w:val="Descriptivetext"/>
      </w:pPr>
      <w:r>
        <w:t>The Dish</w:t>
      </w:r>
    </w:p>
    <w:p w:rsidR="00911D47" w:rsidRPr="00911D47" w:rsidRDefault="00911D47" w:rsidP="00AA79F0">
      <w:pPr>
        <w:pStyle w:val="Descriptivetext"/>
      </w:pPr>
      <w:r>
        <w:t>Sharing Your Electronic Health Record (</w:t>
      </w:r>
      <w:proofErr w:type="spellStart"/>
      <w:r>
        <w:t>EHR</w:t>
      </w:r>
      <w:proofErr w:type="spellEnd"/>
      <w:r>
        <w:t>)</w:t>
      </w:r>
    </w:p>
    <w:p w:rsidR="00911D47" w:rsidRDefault="00911D47" w:rsidP="00AA79F0">
      <w:pPr>
        <w:pStyle w:val="Descriptivetext"/>
      </w:pPr>
      <w:r>
        <w:t>October 26, 2017</w:t>
      </w:r>
    </w:p>
    <w:p w:rsidR="00911D47" w:rsidRPr="00911D47" w:rsidRDefault="00911D47" w:rsidP="00AA79F0">
      <w:pPr>
        <w:pStyle w:val="Descriptivetext"/>
      </w:pPr>
      <w:r>
        <w:t>All of Us Research Program</w:t>
      </w:r>
      <w:r w:rsidR="00AA79F0">
        <w:t xml:space="preserve"> logo</w:t>
      </w:r>
    </w:p>
    <w:p w:rsidR="00911D47" w:rsidRDefault="00911D47" w:rsidP="00911D47">
      <w:pPr>
        <w:spacing w:after="0"/>
      </w:pPr>
    </w:p>
    <w:p w:rsidR="00911D47" w:rsidRDefault="00911D47" w:rsidP="00911D47">
      <w:pPr>
        <w:pStyle w:val="Heading2"/>
      </w:pPr>
      <w:r>
        <w:t>Scene Change</w:t>
      </w:r>
    </w:p>
    <w:p w:rsidR="00911D47" w:rsidRPr="00911D47" w:rsidRDefault="00AA79F0" w:rsidP="00AA79F0">
      <w:pPr>
        <w:pStyle w:val="Descriptivetext"/>
      </w:pPr>
      <w:r>
        <w:t xml:space="preserve">Eric </w:t>
      </w:r>
      <w:proofErr w:type="spellStart"/>
      <w:r>
        <w:t>Dishman</w:t>
      </w:r>
      <w:proofErr w:type="spellEnd"/>
      <w:r>
        <w:t xml:space="preserve"> standing in front of a white board.</w:t>
      </w:r>
    </w:p>
    <w:p w:rsidR="00911D47" w:rsidRDefault="00911D47" w:rsidP="00911D47">
      <w:pPr>
        <w:spacing w:after="0"/>
      </w:pPr>
    </w:p>
    <w:p w:rsidR="00911D47" w:rsidRDefault="00911D47" w:rsidP="00911D47">
      <w:pPr>
        <w:pStyle w:val="Heading2"/>
      </w:pPr>
      <w:r>
        <w:t xml:space="preserve">Mr. </w:t>
      </w:r>
      <w:proofErr w:type="spellStart"/>
      <w:r>
        <w:t>Dishman</w:t>
      </w:r>
      <w:proofErr w:type="spellEnd"/>
      <w:r>
        <w:t>:</w:t>
      </w:r>
    </w:p>
    <w:p w:rsidR="00D12BAE" w:rsidRPr="00D12BAE" w:rsidRDefault="00D12BAE" w:rsidP="00911D47">
      <w:pPr>
        <w:spacing w:after="0"/>
      </w:pPr>
      <w:r w:rsidRPr="00D12BAE">
        <w:t>I want to talk a little bit about</w:t>
      </w:r>
      <w:r w:rsidR="00911D47">
        <w:t xml:space="preserve"> </w:t>
      </w:r>
      <w:r w:rsidRPr="00D12BAE">
        <w:t>electronic health records today.</w:t>
      </w:r>
      <w:r w:rsidR="00911D47">
        <w:t xml:space="preserve"> </w:t>
      </w:r>
      <w:r w:rsidRPr="00D12BAE">
        <w:t>It</w:t>
      </w:r>
      <w:r w:rsidR="00911D47">
        <w:t>’</w:t>
      </w:r>
      <w:r w:rsidRPr="00D12BAE">
        <w:t>s important to understand</w:t>
      </w:r>
      <w:r w:rsidR="00DD79A5">
        <w:t>,</w:t>
      </w:r>
      <w:r w:rsidR="00911D47">
        <w:t xml:space="preserve"> </w:t>
      </w:r>
      <w:r w:rsidRPr="00D12BAE">
        <w:t>for all participants</w:t>
      </w:r>
      <w:r w:rsidR="00911D47">
        <w:t xml:space="preserve"> </w:t>
      </w:r>
      <w:r w:rsidRPr="00D12BAE">
        <w:t>or future participants out there</w:t>
      </w:r>
      <w:r w:rsidR="00DD79A5">
        <w:t>,</w:t>
      </w:r>
      <w:r w:rsidRPr="00D12BAE">
        <w:t xml:space="preserve"> that</w:t>
      </w:r>
      <w:r w:rsidR="00911D47">
        <w:t xml:space="preserve"> </w:t>
      </w:r>
      <w:r w:rsidRPr="00D12BAE">
        <w:t>getting your holistic longitudinal</w:t>
      </w:r>
      <w:r w:rsidR="00911D47">
        <w:t xml:space="preserve"> </w:t>
      </w:r>
      <w:r w:rsidRPr="00D12BAE">
        <w:t>health record is just a fundamental</w:t>
      </w:r>
      <w:r w:rsidR="00911D47">
        <w:t xml:space="preserve"> </w:t>
      </w:r>
      <w:r w:rsidRPr="00D12BAE">
        <w:t>pillar of the program. It</w:t>
      </w:r>
      <w:r w:rsidR="00911D47">
        <w:t>’</w:t>
      </w:r>
      <w:r w:rsidRPr="00D12BAE">
        <w:t>s really key.</w:t>
      </w:r>
      <w:r w:rsidR="00911D47">
        <w:t xml:space="preserve"> </w:t>
      </w:r>
      <w:r w:rsidRPr="00D12BAE">
        <w:t>And most of you are doing that already.</w:t>
      </w:r>
      <w:r w:rsidR="00911D47">
        <w:t xml:space="preserve"> </w:t>
      </w:r>
      <w:r w:rsidR="00DD79A5">
        <w:t>T</w:t>
      </w:r>
      <w:r w:rsidRPr="00D12BAE">
        <w:t>here</w:t>
      </w:r>
      <w:r w:rsidR="00911D47">
        <w:t>’</w:t>
      </w:r>
      <w:r w:rsidRPr="00D12BAE">
        <w:t>s more than 4,000 people</w:t>
      </w:r>
      <w:r w:rsidR="00911D47">
        <w:t xml:space="preserve"> </w:t>
      </w:r>
      <w:r w:rsidRPr="00D12BAE">
        <w:t>who have been through the entire protocol already</w:t>
      </w:r>
      <w:r w:rsidR="00911D47">
        <w:t xml:space="preserve"> </w:t>
      </w:r>
      <w:r w:rsidRPr="00D12BAE">
        <w:t>and done all the pieces.</w:t>
      </w:r>
      <w:r w:rsidR="00911D47">
        <w:t xml:space="preserve"> </w:t>
      </w:r>
      <w:r w:rsidRPr="00D12BAE">
        <w:t>There</w:t>
      </w:r>
      <w:r w:rsidR="00911D47">
        <w:t>’</w:t>
      </w:r>
      <w:r w:rsidRPr="00D12BAE">
        <w:t>s more than 6,000 people who</w:t>
      </w:r>
      <w:r w:rsidR="00911D47">
        <w:t xml:space="preserve"> </w:t>
      </w:r>
      <w:r w:rsidRPr="00D12BAE">
        <w:t>are somewhere in the process</w:t>
      </w:r>
      <w:r w:rsidR="00DD79A5">
        <w:t>—</w:t>
      </w:r>
      <w:r w:rsidRPr="00D12BAE">
        <w:t>have started at the beginning</w:t>
      </w:r>
      <w:r w:rsidR="00911D47">
        <w:t xml:space="preserve"> </w:t>
      </w:r>
      <w:r w:rsidRPr="00D12BAE">
        <w:t>and are moving somewhere through that process.</w:t>
      </w:r>
      <w:r w:rsidR="00911D47">
        <w:t xml:space="preserve"> </w:t>
      </w:r>
      <w:r w:rsidRPr="00D12BAE">
        <w:t xml:space="preserve">Only about </w:t>
      </w:r>
      <w:r w:rsidR="00911D47">
        <w:t>2</w:t>
      </w:r>
      <w:r w:rsidR="00DD79A5">
        <w:t>%</w:t>
      </w:r>
      <w:r w:rsidRPr="00D12BAE">
        <w:t xml:space="preserve"> of you have declined</w:t>
      </w:r>
      <w:r w:rsidR="00911D47">
        <w:t xml:space="preserve"> </w:t>
      </w:r>
      <w:r w:rsidRPr="00D12BAE">
        <w:t>to participate further because of needing</w:t>
      </w:r>
      <w:r w:rsidR="00911D47">
        <w:t xml:space="preserve"> </w:t>
      </w:r>
      <w:r w:rsidRPr="00D12BAE">
        <w:t>to share your electronic health record program</w:t>
      </w:r>
      <w:r w:rsidR="00DD79A5">
        <w:t>—</w:t>
      </w:r>
      <w:r w:rsidRPr="00D12BAE">
        <w:t>or you</w:t>
      </w:r>
      <w:r w:rsidR="00911D47">
        <w:t>r</w:t>
      </w:r>
      <w:r w:rsidRPr="00D12BAE">
        <w:t xml:space="preserve"> electronic health record.</w:t>
      </w:r>
    </w:p>
    <w:p w:rsidR="00D12BAE" w:rsidRPr="00D12BAE" w:rsidRDefault="00D12BAE" w:rsidP="00911D47">
      <w:pPr>
        <w:spacing w:after="0"/>
      </w:pPr>
    </w:p>
    <w:p w:rsidR="00D12BAE" w:rsidRPr="00D12BAE" w:rsidRDefault="00D12BAE" w:rsidP="00911D47">
      <w:pPr>
        <w:spacing w:after="0"/>
      </w:pPr>
      <w:r w:rsidRPr="00D12BAE">
        <w:t>At the same time, what we don</w:t>
      </w:r>
      <w:r w:rsidR="00911D47">
        <w:t>’</w:t>
      </w:r>
      <w:r w:rsidRPr="00D12BAE">
        <w:t>t know is</w:t>
      </w:r>
      <w:r w:rsidR="00911D47">
        <w:t xml:space="preserve"> </w:t>
      </w:r>
      <w:r w:rsidRPr="00D12BAE">
        <w:t>how many people may have heard about the program</w:t>
      </w:r>
      <w:r w:rsidR="00911D47">
        <w:t xml:space="preserve"> and decided, “</w:t>
      </w:r>
      <w:r w:rsidRPr="00D12BAE">
        <w:t>Hmm, I don</w:t>
      </w:r>
      <w:r w:rsidR="00911D47">
        <w:t>’</w:t>
      </w:r>
      <w:r w:rsidRPr="00D12BAE">
        <w:t>t want anything</w:t>
      </w:r>
      <w:r w:rsidR="00911D47">
        <w:t xml:space="preserve"> </w:t>
      </w:r>
      <w:r w:rsidRPr="00D12BAE">
        <w:t>to do with that</w:t>
      </w:r>
      <w:r w:rsidR="00911D47">
        <w:t>,</w:t>
      </w:r>
      <w:r w:rsidRPr="00D12BAE">
        <w:t xml:space="preserve"> because I</w:t>
      </w:r>
      <w:r w:rsidR="00911D47">
        <w:t>’</w:t>
      </w:r>
      <w:r w:rsidRPr="00D12BAE">
        <w:t>m actually nervous</w:t>
      </w:r>
      <w:r w:rsidR="00911D47">
        <w:t xml:space="preserve"> </w:t>
      </w:r>
      <w:r w:rsidRPr="00D12BAE">
        <w:t>about sharing my electronic health record.</w:t>
      </w:r>
      <w:r w:rsidR="00911D47">
        <w:t>”</w:t>
      </w:r>
      <w:r w:rsidRPr="00D12BAE">
        <w:t xml:space="preserve"> </w:t>
      </w:r>
      <w:r w:rsidR="00911D47">
        <w:t>I</w:t>
      </w:r>
      <w:r w:rsidRPr="00D12BAE">
        <w:t>f you</w:t>
      </w:r>
      <w:r w:rsidR="00911D47">
        <w:t>’</w:t>
      </w:r>
      <w:r w:rsidRPr="00D12BAE">
        <w:t>re nervous about it,</w:t>
      </w:r>
      <w:r w:rsidR="00911D47">
        <w:t xml:space="preserve"> it’</w:t>
      </w:r>
      <w:r w:rsidRPr="00D12BAE">
        <w:t>s good, because you should pay attention</w:t>
      </w:r>
      <w:r w:rsidR="00D7038C">
        <w:t xml:space="preserve"> </w:t>
      </w:r>
      <w:r w:rsidRPr="00D12BAE">
        <w:t>to something that has such precious</w:t>
      </w:r>
      <w:r w:rsidR="00D7038C">
        <w:t xml:space="preserve"> </w:t>
      </w:r>
      <w:r w:rsidRPr="00D12BAE">
        <w:t>and personal data and know what</w:t>
      </w:r>
      <w:r w:rsidR="00911D47">
        <w:t>’</w:t>
      </w:r>
      <w:r w:rsidRPr="00D12BAE">
        <w:t>s go</w:t>
      </w:r>
      <w:r w:rsidR="00D7038C">
        <w:t xml:space="preserve">ing to </w:t>
      </w:r>
      <w:r w:rsidRPr="00D12BAE">
        <w:t>happen with it.</w:t>
      </w:r>
      <w:r w:rsidR="00D7038C">
        <w:t xml:space="preserve"> </w:t>
      </w:r>
      <w:r w:rsidRPr="00D12BAE">
        <w:t>In fact, we</w:t>
      </w:r>
      <w:r w:rsidR="00911D47">
        <w:t>’</w:t>
      </w:r>
      <w:r w:rsidRPr="00D12BAE">
        <w:t>ve gone to extra lengths. Some of you have given great feedback about</w:t>
      </w:r>
      <w:r w:rsidR="003F5BBB">
        <w:t xml:space="preserve"> “</w:t>
      </w:r>
      <w:r w:rsidR="00DB034C">
        <w:t>o</w:t>
      </w:r>
      <w:r w:rsidRPr="00D12BAE">
        <w:t>ur consent process</w:t>
      </w:r>
      <w:r w:rsidR="003F5BBB">
        <w:t xml:space="preserve"> i</w:t>
      </w:r>
      <w:r w:rsidRPr="00D12BAE">
        <w:t>s so long</w:t>
      </w:r>
      <w:r w:rsidR="003F5BBB">
        <w:t>!”</w:t>
      </w:r>
      <w:r w:rsidR="00D7038C">
        <w:t xml:space="preserve"> </w:t>
      </w:r>
      <w:r w:rsidR="003F5BBB">
        <w:t>B</w:t>
      </w:r>
      <w:r w:rsidRPr="00D12BAE">
        <w:t>ut we</w:t>
      </w:r>
      <w:r w:rsidR="00911D47">
        <w:t>’</w:t>
      </w:r>
      <w:r w:rsidRPr="00D12BAE">
        <w:t>re really going to make sure</w:t>
      </w:r>
      <w:r w:rsidR="00D7038C">
        <w:t xml:space="preserve"> </w:t>
      </w:r>
      <w:r w:rsidRPr="00D12BAE">
        <w:t>that you understand what might be</w:t>
      </w:r>
      <w:r w:rsidR="00D7038C">
        <w:t xml:space="preserve"> </w:t>
      </w:r>
      <w:r w:rsidRPr="00D12BAE">
        <w:t>in your electronic health record. Certainly, most people know it might</w:t>
      </w:r>
      <w:r w:rsidR="00D7038C">
        <w:t xml:space="preserve"> </w:t>
      </w:r>
      <w:r w:rsidRPr="00D12BAE">
        <w:t>have your medication history.</w:t>
      </w:r>
      <w:r w:rsidR="00D7038C">
        <w:t xml:space="preserve"> </w:t>
      </w:r>
      <w:r w:rsidRPr="00D12BAE">
        <w:t>It has</w:t>
      </w:r>
      <w:r w:rsidR="003F5BBB">
        <w:t>, you know,</w:t>
      </w:r>
      <w:r w:rsidRPr="00D12BAE">
        <w:t xml:space="preserve"> the kinds of diagnoses that</w:t>
      </w:r>
      <w:r w:rsidR="00D7038C">
        <w:t xml:space="preserve"> </w:t>
      </w:r>
      <w:r w:rsidRPr="00D12BAE">
        <w:t>you</w:t>
      </w:r>
      <w:r w:rsidR="00911D47">
        <w:t>’</w:t>
      </w:r>
      <w:r w:rsidRPr="00D12BAE">
        <w:t>ve been through or the procedures</w:t>
      </w:r>
      <w:r w:rsidR="00D7038C">
        <w:t xml:space="preserve"> </w:t>
      </w:r>
      <w:r w:rsidRPr="00D12BAE">
        <w:t>or surgeries that you</w:t>
      </w:r>
      <w:r w:rsidR="00911D47">
        <w:t>’</w:t>
      </w:r>
      <w:r w:rsidRPr="00D12BAE">
        <w:t>ve been through.</w:t>
      </w:r>
      <w:r w:rsidR="003F5BBB">
        <w:t xml:space="preserve"> </w:t>
      </w:r>
      <w:r w:rsidR="00D7038C">
        <w:t>A</w:t>
      </w:r>
      <w:r w:rsidRPr="00D12BAE">
        <w:t>ll of that is really important to understand</w:t>
      </w:r>
      <w:r w:rsidR="00D7038C">
        <w:t xml:space="preserve"> </w:t>
      </w:r>
      <w:r w:rsidRPr="00D12BAE">
        <w:t>for the research that we</w:t>
      </w:r>
      <w:r w:rsidR="00911D47">
        <w:t>’</w:t>
      </w:r>
      <w:r w:rsidRPr="00D12BAE">
        <w:t>re trying to do</w:t>
      </w:r>
      <w:r w:rsidR="00D7038C">
        <w:t xml:space="preserve"> </w:t>
      </w:r>
      <w:r w:rsidRPr="00D12BAE">
        <w:t>to come up with precision health and cures</w:t>
      </w:r>
      <w:r w:rsidR="00D7038C">
        <w:t xml:space="preserve"> </w:t>
      </w:r>
      <w:r w:rsidRPr="00D12BAE">
        <w:t xml:space="preserve">in the future. </w:t>
      </w:r>
      <w:r w:rsidR="00D7038C">
        <w:t>A</w:t>
      </w:r>
      <w:r w:rsidRPr="00D12BAE">
        <w:t>t the same time, it might have</w:t>
      </w:r>
      <w:r w:rsidR="00D7038C">
        <w:t xml:space="preserve"> </w:t>
      </w:r>
      <w:r w:rsidRPr="00D12BAE">
        <w:t>some really sensitive information</w:t>
      </w:r>
      <w:r w:rsidR="00D7038C">
        <w:t>—y</w:t>
      </w:r>
      <w:r w:rsidRPr="00D12BAE">
        <w:t>our mental health history. Sometimes it has drug abuse and those kinds of</w:t>
      </w:r>
      <w:r w:rsidR="00D7038C">
        <w:t xml:space="preserve"> </w:t>
      </w:r>
      <w:r w:rsidRPr="00D12BAE">
        <w:t>substance abuse challenges in there,</w:t>
      </w:r>
      <w:r w:rsidR="00D7038C">
        <w:t xml:space="preserve"> </w:t>
      </w:r>
      <w:r w:rsidRPr="00D12BAE">
        <w:t>and those may be something</w:t>
      </w:r>
      <w:r w:rsidR="00D7038C">
        <w:t xml:space="preserve"> </w:t>
      </w:r>
      <w:r w:rsidRPr="00D12BAE">
        <w:t xml:space="preserve">that you want to really think twice about. </w:t>
      </w:r>
    </w:p>
    <w:p w:rsidR="00D12BAE" w:rsidRPr="00D12BAE" w:rsidRDefault="00D12BAE" w:rsidP="00911D47">
      <w:pPr>
        <w:spacing w:after="0"/>
      </w:pPr>
    </w:p>
    <w:p w:rsidR="00D12BAE" w:rsidRPr="00D12BAE" w:rsidRDefault="00D12BAE" w:rsidP="00911D47">
      <w:pPr>
        <w:spacing w:after="0"/>
      </w:pPr>
      <w:r w:rsidRPr="00D12BAE">
        <w:t>Now, in all these cases,</w:t>
      </w:r>
      <w:r w:rsidR="00D7038C">
        <w:t xml:space="preserve"> w</w:t>
      </w:r>
      <w:r w:rsidRPr="00D12BAE">
        <w:t>e de-identify your health record so it</w:t>
      </w:r>
      <w:r w:rsidR="00911D47">
        <w:t>’</w:t>
      </w:r>
      <w:r w:rsidRPr="00D12BAE">
        <w:t>s not</w:t>
      </w:r>
      <w:r w:rsidR="00D7038C">
        <w:t xml:space="preserve"> </w:t>
      </w:r>
      <w:r w:rsidRPr="00D12BAE">
        <w:t>associated with your name and address.</w:t>
      </w:r>
      <w:r w:rsidR="00D7038C">
        <w:t xml:space="preserve"> </w:t>
      </w:r>
      <w:r w:rsidRPr="00D12BAE">
        <w:t>In all these cases, we</w:t>
      </w:r>
      <w:r w:rsidR="00911D47">
        <w:t>’</w:t>
      </w:r>
      <w:r w:rsidRPr="00D12BAE">
        <w:t>re using encryption</w:t>
      </w:r>
      <w:r w:rsidR="00D7038C">
        <w:t xml:space="preserve"> </w:t>
      </w:r>
      <w:r w:rsidRPr="00D12BAE">
        <w:t>and other cyber</w:t>
      </w:r>
      <w:r w:rsidR="00D7038C">
        <w:t xml:space="preserve">security technologies </w:t>
      </w:r>
      <w:r w:rsidRPr="00D12BAE">
        <w:t>that are the latest and greatest.</w:t>
      </w:r>
      <w:r w:rsidR="00D7038C">
        <w:t xml:space="preserve"> </w:t>
      </w:r>
      <w:r w:rsidRPr="00D12BAE">
        <w:t>But we want you to understand fully</w:t>
      </w:r>
      <w:r w:rsidR="00D7038C">
        <w:t xml:space="preserve"> </w:t>
      </w:r>
      <w:r w:rsidRPr="00D12BAE">
        <w:t>what you</w:t>
      </w:r>
      <w:r w:rsidR="00911D47">
        <w:t>’</w:t>
      </w:r>
      <w:r w:rsidRPr="00D12BAE">
        <w:t>re signing up for,</w:t>
      </w:r>
      <w:r w:rsidR="00D7038C">
        <w:t xml:space="preserve"> </w:t>
      </w:r>
      <w:r w:rsidRPr="00D12BAE">
        <w:t>and we also want you to understand that</w:t>
      </w:r>
      <w:r w:rsidR="00D7038C">
        <w:t xml:space="preserve"> </w:t>
      </w:r>
      <w:r w:rsidRPr="00D12BAE">
        <w:t>signing up to share your</w:t>
      </w:r>
      <w:r w:rsidR="00D7038C">
        <w:t xml:space="preserve"> </w:t>
      </w:r>
      <w:r w:rsidRPr="00D12BAE">
        <w:t>electronic health record data</w:t>
      </w:r>
      <w:r w:rsidR="00D7038C">
        <w:t xml:space="preserve"> </w:t>
      </w:r>
      <w:r w:rsidRPr="00D12BAE">
        <w:t>is go</w:t>
      </w:r>
      <w:r w:rsidR="00D7038C">
        <w:t>ing to</w:t>
      </w:r>
      <w:r w:rsidRPr="00D12BAE">
        <w:t xml:space="preserve"> be a fundamental piece of it.</w:t>
      </w:r>
      <w:r w:rsidR="00D7038C">
        <w:t xml:space="preserve"> </w:t>
      </w:r>
      <w:r w:rsidRPr="00D12BAE">
        <w:t>If you</w:t>
      </w:r>
      <w:r w:rsidR="00911D47">
        <w:t>’</w:t>
      </w:r>
      <w:r w:rsidRPr="00D12BAE">
        <w:t>re only comfortable sharing surveys,</w:t>
      </w:r>
      <w:r w:rsidR="00D7038C">
        <w:t xml:space="preserve"> </w:t>
      </w:r>
      <w:r w:rsidRPr="00D12BAE">
        <w:t>there</w:t>
      </w:r>
      <w:r w:rsidR="00911D47">
        <w:t>’</w:t>
      </w:r>
      <w:r w:rsidRPr="00D12BAE">
        <w:t>s a certain amount of research</w:t>
      </w:r>
      <w:r w:rsidR="00D7038C">
        <w:t xml:space="preserve"> </w:t>
      </w:r>
      <w:r w:rsidRPr="00D12BAE">
        <w:t>that researchers can do with that</w:t>
      </w:r>
      <w:r w:rsidR="003F5BBB">
        <w:t>, b</w:t>
      </w:r>
      <w:r w:rsidRPr="00D12BAE">
        <w:t>ut you won</w:t>
      </w:r>
      <w:r w:rsidR="00911D47">
        <w:t>’</w:t>
      </w:r>
      <w:r w:rsidRPr="00D12BAE">
        <w:t>t be invited at that point</w:t>
      </w:r>
      <w:r w:rsidR="00D7038C">
        <w:t xml:space="preserve"> </w:t>
      </w:r>
      <w:r w:rsidRPr="00D12BAE">
        <w:t>to go participate in, like,</w:t>
      </w:r>
      <w:r w:rsidR="00D7038C">
        <w:t xml:space="preserve"> </w:t>
      </w:r>
      <w:r w:rsidRPr="00D12BAE">
        <w:t>physical measurements</w:t>
      </w:r>
      <w:r w:rsidR="00D7038C">
        <w:t xml:space="preserve"> </w:t>
      </w:r>
      <w:r w:rsidRPr="00D12BAE">
        <w:t>or get your blood or urine drawn.</w:t>
      </w:r>
      <w:r w:rsidR="00D7038C">
        <w:t xml:space="preserve"> </w:t>
      </w:r>
      <w:r w:rsidRPr="00D12BAE">
        <w:t>You</w:t>
      </w:r>
      <w:r w:rsidR="00911D47">
        <w:t>’</w:t>
      </w:r>
      <w:r w:rsidRPr="00D12BAE">
        <w:t>re coming on a long journey with us. You may not even have your</w:t>
      </w:r>
      <w:r w:rsidR="00D7038C">
        <w:t xml:space="preserve"> </w:t>
      </w:r>
      <w:r w:rsidRPr="00D12BAE">
        <w:t>electronic health record yet,</w:t>
      </w:r>
      <w:r w:rsidR="00D7038C">
        <w:t xml:space="preserve"> </w:t>
      </w:r>
      <w:r w:rsidRPr="00D12BAE">
        <w:t>but if you consent,</w:t>
      </w:r>
      <w:r w:rsidR="00D7038C">
        <w:t xml:space="preserve"> </w:t>
      </w:r>
      <w:r w:rsidRPr="00D12BAE">
        <w:t>we</w:t>
      </w:r>
      <w:r w:rsidR="00911D47">
        <w:t>’</w:t>
      </w:r>
      <w:r w:rsidR="00D7038C">
        <w:t>re going to</w:t>
      </w:r>
      <w:r w:rsidRPr="00D12BAE">
        <w:t xml:space="preserve"> be </w:t>
      </w:r>
      <w:r w:rsidRPr="00D12BAE">
        <w:lastRenderedPageBreak/>
        <w:t>making some investments</w:t>
      </w:r>
      <w:r w:rsidR="00D7038C">
        <w:t xml:space="preserve"> </w:t>
      </w:r>
      <w:r w:rsidRPr="00D12BAE">
        <w:t>to help you</w:t>
      </w:r>
      <w:r w:rsidR="00D7038C">
        <w:t>,</w:t>
      </w:r>
      <w:r w:rsidRPr="00D12BAE">
        <w:t xml:space="preserve"> as an individual</w:t>
      </w:r>
      <w:r w:rsidR="00D7038C">
        <w:t>,</w:t>
      </w:r>
      <w:r w:rsidRPr="00D12BAE">
        <w:t xml:space="preserve"> get access</w:t>
      </w:r>
      <w:r w:rsidR="00D7038C">
        <w:t xml:space="preserve"> </w:t>
      </w:r>
      <w:r w:rsidRPr="00D12BAE">
        <w:t>to an increasingly richer and deeper</w:t>
      </w:r>
      <w:r w:rsidR="00D7038C">
        <w:t xml:space="preserve"> </w:t>
      </w:r>
      <w:r w:rsidRPr="00D12BAE">
        <w:t>record about yourself and then de-identify that</w:t>
      </w:r>
      <w:r w:rsidR="00D7038C">
        <w:t xml:space="preserve"> </w:t>
      </w:r>
      <w:r w:rsidRPr="00D12BAE">
        <w:t>and share with the researchers. In some cases, it may take a year or more</w:t>
      </w:r>
      <w:r w:rsidR="00D7038C">
        <w:t xml:space="preserve"> </w:t>
      </w:r>
      <w:r w:rsidRPr="00D12BAE">
        <w:t>for us to figure out the strategy to do that,</w:t>
      </w:r>
      <w:r w:rsidR="00D7038C">
        <w:t xml:space="preserve"> </w:t>
      </w:r>
      <w:r w:rsidRPr="00D12BAE">
        <w:t>but it</w:t>
      </w:r>
      <w:r w:rsidR="00911D47">
        <w:t>’</w:t>
      </w:r>
      <w:r w:rsidRPr="00D12BAE">
        <w:t>s a fundamental commitment to the program,</w:t>
      </w:r>
      <w:r w:rsidR="00D7038C">
        <w:t xml:space="preserve"> </w:t>
      </w:r>
      <w:r w:rsidRPr="00D12BAE">
        <w:t>a value proposition of the program,</w:t>
      </w:r>
      <w:r w:rsidR="00D7038C">
        <w:t xml:space="preserve"> </w:t>
      </w:r>
      <w:r w:rsidRPr="00D12BAE">
        <w:t>and a necessity for really changing the game</w:t>
      </w:r>
      <w:r w:rsidR="00D7038C">
        <w:t xml:space="preserve"> </w:t>
      </w:r>
      <w:r w:rsidRPr="00D12BAE">
        <w:t>with precision medicine research.</w:t>
      </w:r>
    </w:p>
    <w:p w:rsidR="00D12BAE" w:rsidRPr="00D12BAE" w:rsidRDefault="00D12BAE" w:rsidP="00911D47">
      <w:pPr>
        <w:spacing w:after="0"/>
      </w:pPr>
    </w:p>
    <w:p w:rsidR="00D12BAE" w:rsidRPr="00D12BAE" w:rsidRDefault="00D7038C" w:rsidP="00911D47">
      <w:pPr>
        <w:spacing w:after="0"/>
      </w:pPr>
      <w:r>
        <w:t>S</w:t>
      </w:r>
      <w:r w:rsidR="00D12BAE" w:rsidRPr="00D12BAE">
        <w:t>o thanks so much for those of you</w:t>
      </w:r>
      <w:r>
        <w:t xml:space="preserve"> </w:t>
      </w:r>
      <w:r w:rsidR="00D12BAE" w:rsidRPr="00D12BAE">
        <w:t>participating so far.</w:t>
      </w:r>
      <w:r>
        <w:t xml:space="preserve"> </w:t>
      </w:r>
      <w:r w:rsidR="00D12BAE" w:rsidRPr="00D12BAE">
        <w:t>And we</w:t>
      </w:r>
      <w:r w:rsidR="00911D47">
        <w:t>’</w:t>
      </w:r>
      <w:r w:rsidR="00D12BAE" w:rsidRPr="00D12BAE">
        <w:t>ll talk more about security</w:t>
      </w:r>
      <w:r>
        <w:t xml:space="preserve"> </w:t>
      </w:r>
      <w:r w:rsidR="00D12BAE" w:rsidRPr="00D12BAE">
        <w:t>and some of these other topics</w:t>
      </w:r>
      <w:r>
        <w:t xml:space="preserve"> </w:t>
      </w:r>
      <w:r w:rsidR="00D12BAE" w:rsidRPr="00D12BAE">
        <w:t>in a blog in the future.</w:t>
      </w:r>
    </w:p>
    <w:p w:rsidR="00D12BAE" w:rsidRDefault="00D12BAE" w:rsidP="00911D47">
      <w:pPr>
        <w:spacing w:after="0"/>
      </w:pPr>
    </w:p>
    <w:p w:rsidR="00D7038C" w:rsidRDefault="00D7038C" w:rsidP="00D7038C">
      <w:pPr>
        <w:pStyle w:val="Heading2"/>
        <w:rPr>
          <w:b w:val="0"/>
          <w:i w:val="0"/>
        </w:rPr>
      </w:pPr>
      <w:r>
        <w:t>Closing Slide</w:t>
      </w:r>
    </w:p>
    <w:p w:rsidR="00D7038C" w:rsidRDefault="00D7038C" w:rsidP="007575E0">
      <w:pPr>
        <w:pStyle w:val="Descriptivetext"/>
      </w:pPr>
      <w:r>
        <w:t>All of Us Research Program</w:t>
      </w:r>
      <w:r w:rsidR="007575E0">
        <w:t xml:space="preserve"> logo</w:t>
      </w:r>
    </w:p>
    <w:p w:rsidR="00D7038C" w:rsidRPr="00D7038C" w:rsidRDefault="00D7038C" w:rsidP="007575E0">
      <w:pPr>
        <w:pStyle w:val="Descriptivetext"/>
      </w:pPr>
      <w:r>
        <w:t>joinallofus.org</w:t>
      </w:r>
    </w:p>
    <w:sectPr w:rsidR="00D7038C" w:rsidRPr="00D7038C" w:rsidSect="00903E84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57"/>
    <w:rsid w:val="003F5BBB"/>
    <w:rsid w:val="007575E0"/>
    <w:rsid w:val="007F0934"/>
    <w:rsid w:val="008B4857"/>
    <w:rsid w:val="00911D47"/>
    <w:rsid w:val="00A822C5"/>
    <w:rsid w:val="00AA79F0"/>
    <w:rsid w:val="00D12BAE"/>
    <w:rsid w:val="00D7038C"/>
    <w:rsid w:val="00DB034C"/>
    <w:rsid w:val="00DD79A5"/>
    <w:rsid w:val="00E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933BFD-6C71-423F-9D6F-AFD55050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1D47"/>
    <w:pPr>
      <w:spacing w:after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1D47"/>
    <w:pPr>
      <w:spacing w:after="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3E8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3E84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911D47"/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911D4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11D47"/>
    <w:rPr>
      <w:b/>
      <w:i/>
    </w:rPr>
  </w:style>
  <w:style w:type="paragraph" w:customStyle="1" w:styleId="Descriptivetext">
    <w:name w:val="Descriptive text"/>
    <w:basedOn w:val="Normal"/>
    <w:qFormat/>
    <w:rsid w:val="00AA79F0"/>
    <w:pPr>
      <w:spacing w:after="0"/>
    </w:pPr>
    <w:rPr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AA79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z9g6HbCRHF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Dish: Sharing Your Electronic Health Record (EHR)</vt:lpstr>
    </vt:vector>
  </TitlesOfParts>
  <Company>National Institutes of Health, Precision Medicine Initiative, All of Us Research Program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Dish: Sharing Your Electronic Health Record (EHR)</dc:title>
  <dc:subject>Eric Dishman discusses data security for electronic health records</dc:subject>
  <dc:creator>National Institutes of Health, Precision Medicine Initiative, All of Us Research Program</dc:creator>
  <cp:keywords>Precision Medicine Initiative, PMI, All of Us Research Program, precision medicine, Eric Dishman, electronic health record, EHR, data security</cp:keywords>
  <dc:description/>
  <cp:lastModifiedBy>Steve Boehm</cp:lastModifiedBy>
  <cp:revision>6</cp:revision>
  <dcterms:created xsi:type="dcterms:W3CDTF">2017-11-27T19:20:00Z</dcterms:created>
  <dcterms:modified xsi:type="dcterms:W3CDTF">2017-12-01T15:03:00Z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